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rPr>
          <w:lang w:eastAsia="en-GB"/>
        </w:rPr>
      </w:pPr>
      <w:bookmarkStart w:id="0" w:name="_BPDCI_2"/>
    </w:p>
    <w:bookmarkEnd w:id="0"/>
    <w:p w:rsidR="00AC1677" w:rsidRDefault="009E1FBE" w:rsidP="00AC1677">
      <w:pPr>
        <w:pStyle w:val="Heading1"/>
        <w:spacing w:before="0"/>
        <w:jc w:val="center"/>
        <w:rPr>
          <w:rFonts w:cs="Arial"/>
          <w:color w:val="auto"/>
          <w:sz w:val="32"/>
          <w:szCs w:val="32"/>
        </w:rPr>
      </w:pPr>
      <w:proofErr w:type="spellStart"/>
      <w:r>
        <w:rPr>
          <w:rFonts w:cs="Arial"/>
          <w:color w:val="auto"/>
          <w:sz w:val="32"/>
          <w:szCs w:val="32"/>
        </w:rPr>
        <w:t>Hazelbank</w:t>
      </w:r>
      <w:proofErr w:type="spellEnd"/>
      <w:r>
        <w:rPr>
          <w:rFonts w:cs="Arial"/>
          <w:color w:val="auto"/>
          <w:sz w:val="32"/>
          <w:szCs w:val="32"/>
        </w:rPr>
        <w:t xml:space="preserve">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9E1FBE" w:rsidP="00AC1677">
      <w:pPr>
        <w:jc w:val="both"/>
        <w:rPr>
          <w:rFonts w:cs="Arial"/>
        </w:rPr>
      </w:pPr>
      <w:proofErr w:type="spellStart"/>
      <w:r>
        <w:rPr>
          <w:rFonts w:cs="Arial"/>
        </w:rPr>
        <w:t>Hazelbank</w:t>
      </w:r>
      <w:proofErr w:type="spellEnd"/>
      <w:r w:rsidR="00F8496E" w:rsidRPr="00F8496E">
        <w:rPr>
          <w:rFonts w:cs="Arial"/>
        </w:rPr>
        <w:t xml:space="preserve">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p>
    <w:p w:rsidR="00F8496E" w:rsidRPr="00C438CA" w:rsidRDefault="009E1FBE" w:rsidP="00F8496E">
      <w:pPr>
        <w:ind w:left="600" w:right="174"/>
        <w:jc w:val="center"/>
        <w:rPr>
          <w:rFonts w:ascii="Cooper Black" w:hAnsi="Cooper Black"/>
        </w:rPr>
      </w:pPr>
      <w:r>
        <w:rPr>
          <w:rFonts w:ascii="Cooper Black" w:hAnsi="Cooper Black"/>
        </w:rPr>
        <w:t>HAZELBANK</w:t>
      </w:r>
      <w:r w:rsidR="00F8496E" w:rsidRPr="00C438CA">
        <w:rPr>
          <w:rFonts w:ascii="Cooper Black" w:hAnsi="Cooper Black"/>
        </w:rPr>
        <w:t xml:space="preserve"> PRIMARY SCHOOL</w:t>
      </w:r>
    </w:p>
    <w:p w:rsidR="001779C7" w:rsidRDefault="009E1FBE" w:rsidP="001779C7">
      <w:pPr>
        <w:ind w:left="600" w:right="174"/>
        <w:jc w:val="center"/>
        <w:rPr>
          <w:rFonts w:ascii="Comic Sans MS" w:hAnsi="Comic Sans MS"/>
          <w:b/>
        </w:rPr>
      </w:pPr>
      <w:r>
        <w:rPr>
          <w:rFonts w:ascii="Comic Sans MS" w:hAnsi="Comic Sans MS"/>
          <w:b/>
        </w:rPr>
        <w:t xml:space="preserve">20 </w:t>
      </w:r>
      <w:proofErr w:type="spellStart"/>
      <w:r>
        <w:rPr>
          <w:rFonts w:ascii="Comic Sans MS" w:hAnsi="Comic Sans MS"/>
          <w:b/>
        </w:rPr>
        <w:t>Hazelbank</w:t>
      </w:r>
      <w:proofErr w:type="spellEnd"/>
      <w:r>
        <w:rPr>
          <w:rFonts w:ascii="Comic Sans MS" w:hAnsi="Comic Sans MS"/>
          <w:b/>
        </w:rPr>
        <w:t xml:space="preserve"> Road </w:t>
      </w:r>
      <w:proofErr w:type="spellStart"/>
      <w:r>
        <w:rPr>
          <w:rFonts w:ascii="Comic Sans MS" w:hAnsi="Comic Sans MS"/>
          <w:b/>
        </w:rPr>
        <w:t>Broughshane</w:t>
      </w:r>
      <w:proofErr w:type="spellEnd"/>
      <w:r>
        <w:rPr>
          <w:rFonts w:ascii="Comic Sans MS" w:hAnsi="Comic Sans MS"/>
          <w:b/>
        </w:rPr>
        <w:t>, Co Antrim, BT42 4LP</w:t>
      </w:r>
    </w:p>
    <w:p w:rsidR="00F8496E" w:rsidRPr="001779C7" w:rsidRDefault="00F8496E" w:rsidP="001779C7">
      <w:pPr>
        <w:ind w:left="600" w:right="174"/>
        <w:jc w:val="center"/>
        <w:rPr>
          <w:rFonts w:ascii="Comic Sans MS" w:hAnsi="Comic Sans MS"/>
          <w:b/>
        </w:rPr>
      </w:pPr>
      <w:r w:rsidRPr="008005C0">
        <w:rPr>
          <w:rFonts w:ascii="Comic Sans MS" w:hAnsi="Comic Sans MS"/>
          <w:b/>
        </w:rPr>
        <w:t xml:space="preserve">E-mail: </w:t>
      </w:r>
      <w:r w:rsidR="009E1FBE">
        <w:rPr>
          <w:rFonts w:ascii="Comic Sans MS" w:hAnsi="Comic Sans MS"/>
          <w:b/>
        </w:rPr>
        <w:t>info@hazelbankps.ballymena.ni.sch.uk</w:t>
      </w:r>
    </w:p>
    <w:p w:rsidR="00F8496E" w:rsidRPr="008005C0" w:rsidRDefault="00F8496E" w:rsidP="00F8496E">
      <w:pPr>
        <w:ind w:left="600" w:right="174"/>
        <w:jc w:val="center"/>
        <w:rPr>
          <w:rFonts w:ascii="Comic Sans MS" w:hAnsi="Comic Sans MS"/>
          <w:b/>
          <w:color w:val="FF0000"/>
        </w:rPr>
      </w:pPr>
      <w:proofErr w:type="spellStart"/>
      <w:proofErr w:type="gramStart"/>
      <w:r w:rsidRPr="008005C0">
        <w:rPr>
          <w:rFonts w:ascii="Comic Sans MS" w:hAnsi="Comic Sans MS"/>
          <w:b/>
        </w:rPr>
        <w:t>Website:</w:t>
      </w:r>
      <w:r w:rsidRPr="008005C0">
        <w:rPr>
          <w:rFonts w:ascii="Comic Sans MS" w:hAnsi="Comic Sans MS"/>
          <w:b/>
          <w:color w:val="FF0000"/>
        </w:rPr>
        <w:t>www.</w:t>
      </w:r>
      <w:r w:rsidR="009E1FBE">
        <w:rPr>
          <w:rFonts w:ascii="Comic Sans MS" w:hAnsi="Comic Sans MS"/>
          <w:b/>
          <w:color w:val="FF0000"/>
        </w:rPr>
        <w:t>azelbankps.co,uk</w:t>
      </w:r>
      <w:proofErr w:type="spellEnd"/>
      <w:proofErr w:type="gramEnd"/>
    </w:p>
    <w:p w:rsidR="00F8496E" w:rsidRDefault="00F8496E" w:rsidP="00F8496E">
      <w:pPr>
        <w:ind w:right="174"/>
        <w:rPr>
          <w:rFonts w:ascii="Comic Sans MS" w:hAnsi="Comic Sans MS"/>
          <w:b/>
        </w:rPr>
      </w:pPr>
      <w:r>
        <w:rPr>
          <w:rFonts w:ascii="Comic Sans MS" w:hAnsi="Comic Sans MS"/>
          <w:b/>
        </w:rPr>
        <w:t xml:space="preserve">                  </w:t>
      </w:r>
      <w:r w:rsidR="009E1FBE">
        <w:rPr>
          <w:rFonts w:ascii="Comic Sans MS" w:hAnsi="Comic Sans MS"/>
          <w:b/>
        </w:rPr>
        <w:t xml:space="preserve">Principal: Mrs B </w:t>
      </w:r>
      <w:proofErr w:type="spellStart"/>
      <w:r w:rsidR="009E1FBE">
        <w:rPr>
          <w:rFonts w:ascii="Comic Sans MS" w:hAnsi="Comic Sans MS"/>
          <w:b/>
        </w:rPr>
        <w:t>Gray</w:t>
      </w:r>
      <w:proofErr w:type="spellEnd"/>
      <w:r w:rsidR="001779C7">
        <w:rPr>
          <w:rFonts w:ascii="Comic Sans MS" w:hAnsi="Comic Sans MS"/>
          <w:b/>
        </w:rPr>
        <w:tab/>
      </w:r>
      <w:r w:rsidRPr="008005C0">
        <w:rPr>
          <w:rFonts w:ascii="Comic Sans MS" w:hAnsi="Comic Sans MS"/>
          <w:b/>
        </w:rPr>
        <w:t>Tel</w:t>
      </w:r>
      <w:r>
        <w:rPr>
          <w:rFonts w:ascii="Comic Sans MS" w:hAnsi="Comic Sans MS"/>
          <w:b/>
          <w:lang w:val="ga-IE"/>
        </w:rPr>
        <w:t>/</w:t>
      </w:r>
      <w:proofErr w:type="spellStart"/>
      <w:r>
        <w:rPr>
          <w:rFonts w:ascii="Comic Sans MS" w:hAnsi="Comic Sans MS"/>
          <w:b/>
          <w:lang w:val="ga-IE"/>
        </w:rPr>
        <w:t>Fax</w:t>
      </w:r>
      <w:proofErr w:type="spellEnd"/>
      <w:r w:rsidR="009E1FBE">
        <w:rPr>
          <w:rFonts w:ascii="Comic Sans MS" w:hAnsi="Comic Sans MS"/>
          <w:b/>
        </w:rPr>
        <w:t>: 028 25684402</w:t>
      </w:r>
    </w:p>
    <w:p w:rsidR="00F8496E" w:rsidRDefault="00F8496E" w:rsidP="00AC1677">
      <w:pPr>
        <w:pStyle w:val="BodyText"/>
        <w:jc w:val="both"/>
        <w:rPr>
          <w:sz w:val="22"/>
        </w:rPr>
      </w:pPr>
    </w:p>
    <w:p w:rsidR="00AC1677" w:rsidRDefault="00AC1677" w:rsidP="00AC1677">
      <w:pPr>
        <w:pStyle w:val="BodyText"/>
        <w:jc w:val="both"/>
        <w:rPr>
          <w:rFonts w:cs="Arial"/>
          <w:color w:val="000000"/>
          <w:sz w:val="22"/>
          <w:szCs w:val="22"/>
        </w:rPr>
      </w:pPr>
      <w:r>
        <w:rPr>
          <w:sz w:val="22"/>
        </w:rPr>
        <w:t xml:space="preserve">Our Data Protection Officer is </w:t>
      </w:r>
      <w:r w:rsidR="001779C7">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and requirement</w:t>
      </w:r>
      <w:r w:rsidR="00795B52">
        <w:rPr>
          <w:rFonts w:cs="Arial"/>
          <w:color w:val="000000"/>
          <w:sz w:val="22"/>
          <w:szCs w:val="22"/>
        </w:rPr>
        <w:t>s of the GDPR.</w:t>
      </w:r>
      <w:r w:rsidR="00817EA6">
        <w:rPr>
          <w:rFonts w:cs="Arial"/>
          <w:color w:val="000000"/>
          <w:sz w:val="22"/>
          <w:szCs w:val="22"/>
        </w:rPr>
        <w:t xml:space="preserve"> Please</w:t>
      </w:r>
      <w:r w:rsidR="00795B52">
        <w:rPr>
          <w:rFonts w:cs="Arial"/>
          <w:color w:val="000000"/>
          <w:sz w:val="22"/>
          <w:szCs w:val="22"/>
        </w:rPr>
        <w:t xml:space="preserve"> contact </w:t>
      </w:r>
      <w:r>
        <w:rPr>
          <w:rFonts w:cs="Arial"/>
          <w:color w:val="000000"/>
          <w:sz w:val="22"/>
          <w:szCs w:val="22"/>
        </w:rPr>
        <w:t xml:space="preserve">Data Protection Officer at </w:t>
      </w:r>
      <w:bookmarkEnd w:id="6"/>
      <w:r w:rsidR="00795B52">
        <w:rPr>
          <w:rFonts w:cs="Arial"/>
          <w:color w:val="000000"/>
          <w:sz w:val="22"/>
          <w:szCs w:val="22"/>
        </w:rPr>
        <w:t>02882411330 or email at dpo@eani.org.uk.</w:t>
      </w: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Pr="001779C7" w:rsidRDefault="00AC1677" w:rsidP="001779C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w:t>
      </w:r>
      <w:r w:rsidR="001779C7">
        <w:rPr>
          <w:rFonts w:cs="Arial"/>
        </w:rPr>
        <w:t>nt of Education or</w:t>
      </w:r>
      <w:r>
        <w:rPr>
          <w:rFonts w:cs="Arial"/>
        </w:rPr>
        <w:t xml:space="preserve">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jc w:val="both"/>
        <w:rPr>
          <w:rFonts w:cs="Arial"/>
          <w:highlight w:val="yellow"/>
        </w:rPr>
      </w:pP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001779C7">
        <w:rPr>
          <w:rFonts w:cs="Arial"/>
          <w:sz w:val="22"/>
          <w:szCs w:val="22"/>
        </w:rPr>
        <w:t xml:space="preserve"> (such as</w:t>
      </w:r>
      <w:r>
        <w:rPr>
          <w:rFonts w:cs="Arial"/>
          <w:sz w:val="22"/>
          <w:szCs w:val="22"/>
        </w:rPr>
        <w:t xml:space="preserve"> standardised tests provided by commercial companies</w:t>
      </w:r>
      <w:r w:rsidR="001779C7">
        <w:rPr>
          <w:rFonts w:cs="Arial"/>
          <w:sz w:val="22"/>
          <w:szCs w:val="22"/>
        </w:rPr>
        <w:t xml:space="preserve"> and Key Stag</w:t>
      </w:r>
      <w:r w:rsidR="00795B52">
        <w:rPr>
          <w:rFonts w:cs="Arial"/>
          <w:sz w:val="22"/>
          <w:szCs w:val="22"/>
        </w:rPr>
        <w:t>e Assessments designed by staff</w:t>
      </w:r>
      <w:bookmarkStart w:id="11" w:name="_GoBack"/>
      <w:bookmarkEnd w:id="11"/>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Pr="001779C7" w:rsidRDefault="00AC1677" w:rsidP="001779C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795B52" w:rsidP="00AC1677">
      <w:pPr>
        <w:jc w:val="both"/>
        <w:rPr>
          <w:rFonts w:cs="Arial"/>
        </w:rPr>
      </w:pPr>
      <w:r>
        <w:rPr>
          <w:rFonts w:cs="Arial"/>
        </w:rPr>
        <w:t xml:space="preserve">In some cases, </w:t>
      </w:r>
      <w:r w:rsidR="00AC1677">
        <w:rPr>
          <w:rFonts w:cs="Arial"/>
        </w:rPr>
        <w:t>we may use personal information where it is necessary for our legitimate interests (or those of a third party) and your interests and fundamental rights do not override those interests.</w:t>
      </w:r>
      <w:r w:rsidR="00AC1677" w:rsidRPr="002D4ADC">
        <w:rPr>
          <w:rFonts w:cs="Arial"/>
        </w:rPr>
        <w:t xml:space="preserve"> </w:t>
      </w:r>
      <w:r w:rsidR="00AC1677">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p w:rsidR="001779C7" w:rsidRDefault="001779C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xml:space="preserve">. </w:t>
      </w:r>
      <w:r w:rsidR="001779C7">
        <w:t xml:space="preserve">Since all our pupils are under the age of thirteen we </w:t>
      </w:r>
      <w:r>
        <w:t>require express agreement from a parent/carer/legal guardian.</w:t>
      </w:r>
      <w:bookmarkEnd w:id="22"/>
    </w:p>
    <w:p w:rsidR="00AC1677" w:rsidRDefault="00AC1677" w:rsidP="00AC1677">
      <w:pPr>
        <w:spacing w:after="240"/>
        <w:jc w:val="both"/>
      </w:pPr>
      <w:bookmarkStart w:id="23" w:name="_BPDCI_59"/>
      <w:r>
        <w:t xml:space="preserve">Where </w:t>
      </w:r>
      <w:bookmarkStart w:id="24" w:name="_BPDCI_60"/>
      <w:bookmarkEnd w:id="23"/>
      <w:r>
        <w:t>we need consent, for example</w:t>
      </w:r>
      <w:bookmarkEnd w:id="24"/>
      <w:r w:rsidR="00BD13C9">
        <w:t xml:space="preserve">, </w:t>
      </w:r>
      <w:r>
        <w:t>the school will provide the person with parental res</w:t>
      </w:r>
      <w:bookmarkStart w:id="25" w:name="_BPDCI_61"/>
      <w:r w:rsidR="00BD13C9">
        <w:t>ponsibility for a pupil</w:t>
      </w:r>
      <w:r>
        <w:t xml:space="preserve">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BD13C9">
        <w:t xml:space="preserve">back this consent at any time. </w:t>
      </w:r>
      <w:r>
        <w:t xml:space="preserve"> [Please contact the school </w:t>
      </w:r>
      <w:r w:rsidR="00BD13C9">
        <w:t xml:space="preserve">principal </w:t>
      </w:r>
      <w:r>
        <w:t>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7"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BD13C9"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6" w:name="_BPDC_LN_INS_1007"/>
      <w:bookmarkStart w:id="37" w:name="_BPDC_PR_INS_1008"/>
      <w:bookmarkStart w:id="38" w:name="_BPDCI_78"/>
      <w:bookmarkEnd w:id="36"/>
      <w:bookmarkEnd w:id="37"/>
      <w:r>
        <w:rPr>
          <w:rFonts w:cs="Arial"/>
          <w:sz w:val="22"/>
          <w:szCs w:val="22"/>
        </w:rPr>
        <w:t xml:space="preserve">General Teaching Council for Northern Ireland </w:t>
      </w:r>
      <w:bookmarkEnd w:id="38"/>
    </w:p>
    <w:p w:rsidR="00AC1677" w:rsidRDefault="00AC1677" w:rsidP="00AC1677">
      <w:pPr>
        <w:pStyle w:val="ListParagraph"/>
        <w:numPr>
          <w:ilvl w:val="0"/>
          <w:numId w:val="7"/>
        </w:numPr>
        <w:jc w:val="both"/>
        <w:rPr>
          <w:rFonts w:cs="Arial"/>
          <w:sz w:val="22"/>
          <w:szCs w:val="22"/>
        </w:rPr>
      </w:pPr>
      <w:bookmarkStart w:id="39" w:name="_BPDC_LN_INS_1005"/>
      <w:bookmarkStart w:id="40" w:name="_BPDC_PR_INS_1006"/>
      <w:bookmarkStart w:id="41" w:name="_BPDC_LN_INS_1003"/>
      <w:bookmarkStart w:id="42" w:name="_BPDC_PR_INS_1004"/>
      <w:bookmarkStart w:id="43" w:name="_BPDCI_80"/>
      <w:bookmarkEnd w:id="39"/>
      <w:bookmarkEnd w:id="40"/>
      <w:bookmarkEnd w:id="41"/>
      <w:bookmarkEnd w:id="42"/>
      <w:r>
        <w:rPr>
          <w:rFonts w:cs="Arial"/>
          <w:sz w:val="22"/>
          <w:szCs w:val="22"/>
        </w:rPr>
        <w:t xml:space="preserve">Youth Council for Northern Ireland </w:t>
      </w:r>
      <w:bookmarkEnd w:id="43"/>
    </w:p>
    <w:p w:rsidR="00AC1677" w:rsidRDefault="00AC1677" w:rsidP="00AC1677">
      <w:pPr>
        <w:pStyle w:val="ListParagraph"/>
        <w:numPr>
          <w:ilvl w:val="0"/>
          <w:numId w:val="7"/>
        </w:numPr>
        <w:jc w:val="both"/>
        <w:rPr>
          <w:rFonts w:cs="Arial"/>
          <w:sz w:val="22"/>
          <w:szCs w:val="22"/>
        </w:rPr>
      </w:pPr>
      <w:bookmarkStart w:id="44" w:name="_BPDC_LN_INS_1001"/>
      <w:bookmarkStart w:id="45" w:name="_BPDC_PR_INS_1002"/>
      <w:bookmarkStart w:id="46" w:name="_BPDCI_81"/>
      <w:bookmarkEnd w:id="44"/>
      <w:bookmarkEnd w:id="45"/>
      <w:r>
        <w:rPr>
          <w:rFonts w:cs="Arial"/>
          <w:sz w:val="22"/>
          <w:szCs w:val="22"/>
        </w:rPr>
        <w:t xml:space="preserve">Exceptional Circumstances Body </w:t>
      </w:r>
      <w:bookmarkEnd w:id="46"/>
    </w:p>
    <w:p w:rsidR="00AC1677" w:rsidRDefault="00AC1677" w:rsidP="00AC1677">
      <w:pPr>
        <w:pStyle w:val="ListParagraph"/>
        <w:numPr>
          <w:ilvl w:val="0"/>
          <w:numId w:val="7"/>
        </w:numPr>
        <w:jc w:val="both"/>
        <w:rPr>
          <w:rFonts w:cs="Arial"/>
          <w:sz w:val="22"/>
          <w:szCs w:val="22"/>
        </w:rPr>
      </w:pPr>
      <w:bookmarkStart w:id="47" w:name="_BPDCI_83"/>
      <w:r>
        <w:rPr>
          <w:rFonts w:cs="Arial"/>
          <w:sz w:val="22"/>
          <w:szCs w:val="22"/>
        </w:rPr>
        <w:t xml:space="preserve">Department of Health </w:t>
      </w:r>
      <w:bookmarkEnd w:id="47"/>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BD13C9">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8" w:name="_BPDCD_84"/>
      <w:r>
        <w:rPr>
          <w:rFonts w:cs="Arial"/>
        </w:rPr>
        <w:t xml:space="preserve">Department of Education and/or the Education Authority </w:t>
      </w:r>
      <w:bookmarkEnd w:id="48"/>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AC1677" w:rsidP="00AC1677">
      <w:pPr>
        <w:pStyle w:val="Heading3"/>
        <w:jc w:val="both"/>
        <w:rPr>
          <w:rFonts w:cs="Arial"/>
          <w:b w:val="0"/>
          <w:i/>
          <w:color w:val="auto"/>
          <w:sz w:val="22"/>
          <w:szCs w:val="22"/>
        </w:rPr>
      </w:pP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49" w:name="_BPDCD_86"/>
      <w:r>
        <w:rPr>
          <w:rFonts w:cs="Arial"/>
        </w:rPr>
        <w:t xml:space="preserve">Department of Education </w:t>
      </w:r>
      <w:bookmarkEnd w:id="49"/>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BD13C9" w:rsidRDefault="00BD13C9" w:rsidP="00AC1677">
      <w:pPr>
        <w:jc w:val="both"/>
        <w:rPr>
          <w:rFonts w:cs="Arial"/>
        </w:rPr>
      </w:pP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BD13C9" w:rsidRDefault="00BD13C9" w:rsidP="00AC1677">
      <w:pPr>
        <w:jc w:val="both"/>
        <w:rPr>
          <w:rFonts w:cs="Arial"/>
        </w:rPr>
      </w:pPr>
    </w:p>
    <w:p w:rsidR="00AC1677" w:rsidRDefault="00AC1677" w:rsidP="00AC1677">
      <w:pPr>
        <w:jc w:val="both"/>
        <w:rPr>
          <w:rFonts w:cs="Arial"/>
          <w:b/>
        </w:rPr>
      </w:pPr>
      <w:r>
        <w:rPr>
          <w:rFonts w:cs="Arial"/>
          <w:b/>
        </w:rPr>
        <w:t>YOUR RIGHTS OF ACCESS, CORRECTION, ERASURE AND RESTRICTION</w:t>
      </w:r>
    </w:p>
    <w:p w:rsidR="00BD13C9" w:rsidRDefault="00AC1677" w:rsidP="00BD13C9">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0" w:name="_BPDCI_87"/>
      <w:r>
        <w:rPr>
          <w:rFonts w:cs="Arial"/>
        </w:rPr>
        <w:t>the Principal</w:t>
      </w:r>
      <w:bookmarkEnd w:id="50"/>
      <w:r w:rsidR="00BD13C9">
        <w:rPr>
          <w:rFonts w:cs="Arial"/>
        </w:rPr>
        <w:t>.</w:t>
      </w:r>
    </w:p>
    <w:p w:rsidR="00BD13C9" w:rsidRPr="00BD13C9" w:rsidRDefault="00BD13C9" w:rsidP="00BD13C9">
      <w:pPr>
        <w:jc w:val="both"/>
        <w:rPr>
          <w:rFonts w:cs="Arial"/>
        </w:rPr>
      </w:pPr>
      <w:r>
        <w:rPr>
          <w:rFonts w:ascii="Comic Sans MS" w:hAnsi="Comic Sans MS"/>
          <w:b/>
        </w:rPr>
        <w:t xml:space="preserve">        </w:t>
      </w:r>
      <w:r w:rsidRPr="008005C0">
        <w:rPr>
          <w:rFonts w:ascii="Comic Sans MS" w:hAnsi="Comic Sans MS"/>
          <w:b/>
        </w:rPr>
        <w:t>Principal: Mrs</w:t>
      </w:r>
      <w:r w:rsidR="009E1FBE">
        <w:rPr>
          <w:rFonts w:ascii="Comic Sans MS" w:hAnsi="Comic Sans MS"/>
          <w:b/>
        </w:rPr>
        <w:t xml:space="preserve"> B </w:t>
      </w:r>
      <w:proofErr w:type="spellStart"/>
      <w:r w:rsidR="009E1FBE">
        <w:rPr>
          <w:rFonts w:ascii="Comic Sans MS" w:hAnsi="Comic Sans MS"/>
          <w:b/>
        </w:rPr>
        <w:t>Gray</w:t>
      </w:r>
      <w:proofErr w:type="spellEnd"/>
      <w:r w:rsidRPr="008005C0">
        <w:rPr>
          <w:rFonts w:ascii="Comic Sans MS" w:hAnsi="Comic Sans MS"/>
          <w:b/>
        </w:rPr>
        <w:tab/>
      </w:r>
      <w:r w:rsidRPr="008005C0">
        <w:rPr>
          <w:rFonts w:ascii="Comic Sans MS" w:hAnsi="Comic Sans MS"/>
          <w:b/>
        </w:rPr>
        <w:tab/>
      </w:r>
      <w:r w:rsidRPr="008005C0">
        <w:rPr>
          <w:rFonts w:ascii="Comic Sans MS" w:hAnsi="Comic Sans MS"/>
          <w:b/>
        </w:rPr>
        <w:tab/>
      </w:r>
      <w:r>
        <w:rPr>
          <w:rFonts w:ascii="Comic Sans MS" w:hAnsi="Comic Sans MS"/>
          <w:b/>
        </w:rPr>
        <w:t>Tel</w:t>
      </w:r>
      <w:r w:rsidR="009E1FBE">
        <w:rPr>
          <w:rFonts w:ascii="Comic Sans MS" w:hAnsi="Comic Sans MS"/>
          <w:b/>
        </w:rPr>
        <w:t>: 028 25684402</w:t>
      </w:r>
    </w:p>
    <w:p w:rsidR="00BD13C9" w:rsidRDefault="00BD13C9" w:rsidP="00AC1677">
      <w:pPr>
        <w:jc w:val="both"/>
        <w:rPr>
          <w:rFonts w:cs="Arial"/>
        </w:rPr>
      </w:pP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1" w:name="_BPDCD_90"/>
      <w:r>
        <w:rPr>
          <w:rFonts w:eastAsia="Arial" w:cs="Arial"/>
          <w:sz w:val="22"/>
          <w:szCs w:val="20"/>
          <w:lang w:eastAsia="en-US"/>
        </w:rPr>
        <w:t xml:space="preserve">/carer/legal guardian </w:t>
      </w:r>
      <w:bookmarkEnd w:id="51"/>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lastRenderedPageBreak/>
        <w:t xml:space="preserve">Object to processing </w:t>
      </w:r>
      <w:r>
        <w:t>of personal information where we are relying on a legi</w:t>
      </w:r>
      <w:bookmarkStart w:id="52" w:name="_BPDCD_91"/>
      <w:r>
        <w:t xml:space="preserve">timate interest (or that </w:t>
      </w:r>
      <w:bookmarkEnd w:id="52"/>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795B52" w:rsidRPr="005027C1" w:rsidRDefault="00795B52" w:rsidP="00795B52">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795B52" w:rsidTr="00716222">
        <w:tc>
          <w:tcPr>
            <w:tcW w:w="1838" w:type="dxa"/>
          </w:tcPr>
          <w:p w:rsidR="00795B52" w:rsidRPr="005027C1" w:rsidRDefault="00795B52" w:rsidP="00716222">
            <w:pPr>
              <w:jc w:val="center"/>
              <w:rPr>
                <w:b/>
              </w:rPr>
            </w:pPr>
            <w:r w:rsidRPr="005027C1">
              <w:rPr>
                <w:b/>
              </w:rPr>
              <w:t>Version</w:t>
            </w:r>
          </w:p>
        </w:tc>
        <w:tc>
          <w:tcPr>
            <w:tcW w:w="4172" w:type="dxa"/>
          </w:tcPr>
          <w:p w:rsidR="00795B52" w:rsidRPr="005027C1" w:rsidRDefault="00795B52" w:rsidP="00716222">
            <w:pPr>
              <w:jc w:val="center"/>
              <w:rPr>
                <w:b/>
              </w:rPr>
            </w:pPr>
            <w:r w:rsidRPr="005027C1">
              <w:rPr>
                <w:b/>
              </w:rPr>
              <w:t>Date Published</w:t>
            </w:r>
          </w:p>
        </w:tc>
        <w:tc>
          <w:tcPr>
            <w:tcW w:w="3006" w:type="dxa"/>
          </w:tcPr>
          <w:p w:rsidR="00795B52" w:rsidRPr="005027C1" w:rsidRDefault="00795B52" w:rsidP="00716222">
            <w:pPr>
              <w:jc w:val="center"/>
              <w:rPr>
                <w:b/>
              </w:rPr>
            </w:pPr>
            <w:r w:rsidRPr="005027C1">
              <w:rPr>
                <w:b/>
              </w:rPr>
              <w:t>Responsible Officer</w:t>
            </w:r>
          </w:p>
        </w:tc>
      </w:tr>
      <w:tr w:rsidR="00795B52" w:rsidTr="00716222">
        <w:tc>
          <w:tcPr>
            <w:tcW w:w="1838" w:type="dxa"/>
          </w:tcPr>
          <w:p w:rsidR="00795B52" w:rsidRDefault="00795B52" w:rsidP="00716222">
            <w:r>
              <w:t>1.0</w:t>
            </w:r>
          </w:p>
        </w:tc>
        <w:tc>
          <w:tcPr>
            <w:tcW w:w="4172" w:type="dxa"/>
          </w:tcPr>
          <w:p w:rsidR="00795B52" w:rsidRDefault="00795B52" w:rsidP="00716222">
            <w:r>
              <w:t>25th May 2018</w:t>
            </w:r>
          </w:p>
        </w:tc>
        <w:tc>
          <w:tcPr>
            <w:tcW w:w="3006" w:type="dxa"/>
          </w:tcPr>
          <w:p w:rsidR="00795B52" w:rsidRDefault="00795B52" w:rsidP="00716222">
            <w:r>
              <w:t xml:space="preserve">B </w:t>
            </w:r>
            <w:proofErr w:type="spellStart"/>
            <w:r>
              <w:t>Gray</w:t>
            </w:r>
            <w:proofErr w:type="spellEnd"/>
            <w:r>
              <w:t xml:space="preserve">  Principal</w:t>
            </w:r>
          </w:p>
        </w:tc>
      </w:tr>
      <w:tr w:rsidR="00795B52" w:rsidTr="00716222">
        <w:tc>
          <w:tcPr>
            <w:tcW w:w="1838" w:type="dxa"/>
          </w:tcPr>
          <w:p w:rsidR="00795B52" w:rsidRDefault="00795B52" w:rsidP="00716222"/>
        </w:tc>
        <w:tc>
          <w:tcPr>
            <w:tcW w:w="4172" w:type="dxa"/>
          </w:tcPr>
          <w:p w:rsidR="00795B52" w:rsidRDefault="00795B52" w:rsidP="00716222"/>
        </w:tc>
        <w:tc>
          <w:tcPr>
            <w:tcW w:w="3006" w:type="dxa"/>
          </w:tcPr>
          <w:p w:rsidR="00795B52" w:rsidRDefault="00795B52" w:rsidP="00716222"/>
        </w:tc>
      </w:tr>
      <w:tr w:rsidR="00795B52" w:rsidTr="00716222">
        <w:tc>
          <w:tcPr>
            <w:tcW w:w="1838" w:type="dxa"/>
          </w:tcPr>
          <w:p w:rsidR="00795B52" w:rsidRDefault="00795B52" w:rsidP="00716222"/>
        </w:tc>
        <w:tc>
          <w:tcPr>
            <w:tcW w:w="4172" w:type="dxa"/>
          </w:tcPr>
          <w:p w:rsidR="00795B52" w:rsidRDefault="00795B52" w:rsidP="00716222"/>
        </w:tc>
        <w:tc>
          <w:tcPr>
            <w:tcW w:w="3006" w:type="dxa"/>
          </w:tcPr>
          <w:p w:rsidR="00795B52" w:rsidRDefault="00795B52" w:rsidP="00716222"/>
        </w:tc>
      </w:tr>
    </w:tbl>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779C7"/>
    <w:rsid w:val="001F293B"/>
    <w:rsid w:val="00217597"/>
    <w:rsid w:val="0022121D"/>
    <w:rsid w:val="00252A98"/>
    <w:rsid w:val="002717CC"/>
    <w:rsid w:val="00307FB6"/>
    <w:rsid w:val="003449CC"/>
    <w:rsid w:val="00440534"/>
    <w:rsid w:val="00454CF8"/>
    <w:rsid w:val="005179F6"/>
    <w:rsid w:val="00527E71"/>
    <w:rsid w:val="00575FC8"/>
    <w:rsid w:val="006D26C8"/>
    <w:rsid w:val="00723EDE"/>
    <w:rsid w:val="00751F87"/>
    <w:rsid w:val="00777405"/>
    <w:rsid w:val="00795B52"/>
    <w:rsid w:val="00817EA6"/>
    <w:rsid w:val="0082261F"/>
    <w:rsid w:val="00917A20"/>
    <w:rsid w:val="009E1FBE"/>
    <w:rsid w:val="00A24E40"/>
    <w:rsid w:val="00AC00C1"/>
    <w:rsid w:val="00AC1677"/>
    <w:rsid w:val="00B02F9D"/>
    <w:rsid w:val="00B22C1F"/>
    <w:rsid w:val="00B53058"/>
    <w:rsid w:val="00B97CEA"/>
    <w:rsid w:val="00BD13C9"/>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496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76AF"/>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 w:type="paragraph" w:styleId="BalloonText">
    <w:name w:val="Balloon Text"/>
    <w:basedOn w:val="Normal"/>
    <w:link w:val="BalloonTextChar"/>
    <w:uiPriority w:val="99"/>
    <w:semiHidden/>
    <w:unhideWhenUsed/>
    <w:rsid w:val="00817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A6"/>
    <w:rPr>
      <w:rFonts w:ascii="Segoe UI" w:hAnsi="Segoe UI" w:cs="Segoe UI"/>
      <w:sz w:val="18"/>
      <w:szCs w:val="18"/>
    </w:rPr>
  </w:style>
  <w:style w:type="paragraph" w:styleId="Header">
    <w:name w:val="header"/>
    <w:basedOn w:val="Normal"/>
    <w:link w:val="HeaderChar"/>
    <w:uiPriority w:val="99"/>
    <w:unhideWhenUsed/>
    <w:rsid w:val="0079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52"/>
  </w:style>
  <w:style w:type="paragraph" w:styleId="Footer">
    <w:name w:val="footer"/>
    <w:basedOn w:val="Normal"/>
    <w:link w:val="FooterChar"/>
    <w:uiPriority w:val="99"/>
    <w:unhideWhenUsed/>
    <w:rsid w:val="0079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A0997E1B</Template>
  <TotalTime>0</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B GRAY</cp:lastModifiedBy>
  <cp:revision>2</cp:revision>
  <cp:lastPrinted>2018-09-19T09:04:00Z</cp:lastPrinted>
  <dcterms:created xsi:type="dcterms:W3CDTF">2018-09-19T09:53:00Z</dcterms:created>
  <dcterms:modified xsi:type="dcterms:W3CDTF">2018-09-19T09:53:00Z</dcterms:modified>
</cp:coreProperties>
</file>